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09F703" w14:textId="77777777" w:rsidR="00262E45" w:rsidRPr="00234E7F" w:rsidRDefault="00262E45" w:rsidP="00234E7F">
      <w:pPr>
        <w:autoSpaceDE w:val="0"/>
        <w:autoSpaceDN w:val="0"/>
        <w:adjustRightInd w:val="0"/>
        <w:spacing w:line="300" w:lineRule="auto"/>
        <w:jc w:val="both"/>
        <w:rPr>
          <w:rFonts w:ascii="Arial" w:hAnsi="Arial" w:cs="Arial"/>
        </w:rPr>
      </w:pPr>
      <w:r w:rsidRPr="00234E7F">
        <w:rPr>
          <w:rFonts w:ascii="Arial" w:hAnsi="Arial" w:cs="Arial"/>
        </w:rPr>
        <w:t>DIRETORIA REGIO</w:t>
      </w:r>
      <w:r w:rsidR="00C66258">
        <w:rPr>
          <w:rFonts w:ascii="Arial" w:hAnsi="Arial" w:cs="Arial"/>
        </w:rPr>
        <w:t>NAL DE EDUCAÇÃO DE SÃO MIGUEL</w:t>
      </w:r>
    </w:p>
    <w:p w14:paraId="2055FA25" w14:textId="77777777" w:rsidR="00262E45" w:rsidRPr="00234E7F" w:rsidRDefault="00EB2EEA" w:rsidP="00234E7F">
      <w:pPr>
        <w:pStyle w:val="TextosemFormatao"/>
        <w:spacing w:line="300" w:lineRule="auto"/>
        <w:jc w:val="both"/>
        <w:outlineLvl w:val="0"/>
        <w:rPr>
          <w:rFonts w:ascii="Arial" w:eastAsia="MS Mincho" w:hAnsi="Arial" w:cs="Arial"/>
          <w:sz w:val="24"/>
          <w:szCs w:val="24"/>
        </w:rPr>
      </w:pPr>
      <w:r w:rsidRPr="00234E7F">
        <w:rPr>
          <w:rFonts w:ascii="Arial" w:eastAsia="MS Mincho" w:hAnsi="Arial" w:cs="Arial"/>
          <w:sz w:val="24"/>
          <w:szCs w:val="24"/>
        </w:rPr>
        <w:t xml:space="preserve">COMUNICADO Nº </w:t>
      </w:r>
      <w:r w:rsidR="004434AC">
        <w:rPr>
          <w:rFonts w:ascii="Arial" w:eastAsia="MS Mincho" w:hAnsi="Arial" w:cs="Arial"/>
          <w:sz w:val="24"/>
          <w:szCs w:val="24"/>
        </w:rPr>
        <w:t>____</w:t>
      </w:r>
      <w:r w:rsidRPr="00234E7F">
        <w:rPr>
          <w:rFonts w:ascii="Arial" w:eastAsia="MS Mincho" w:hAnsi="Arial" w:cs="Arial"/>
          <w:sz w:val="24"/>
          <w:szCs w:val="24"/>
        </w:rPr>
        <w:t xml:space="preserve">, DE </w:t>
      </w:r>
      <w:r w:rsidR="004434AC">
        <w:rPr>
          <w:rFonts w:ascii="Arial" w:eastAsia="MS Mincho" w:hAnsi="Arial" w:cs="Arial"/>
          <w:sz w:val="24"/>
          <w:szCs w:val="24"/>
        </w:rPr>
        <w:t>________________</w:t>
      </w:r>
    </w:p>
    <w:p w14:paraId="1D6A1EEE" w14:textId="77777777" w:rsidR="00262E45" w:rsidRPr="00234E7F" w:rsidRDefault="00262E45" w:rsidP="00234E7F">
      <w:pPr>
        <w:autoSpaceDE w:val="0"/>
        <w:autoSpaceDN w:val="0"/>
        <w:adjustRightInd w:val="0"/>
        <w:spacing w:line="300" w:lineRule="auto"/>
        <w:jc w:val="both"/>
        <w:rPr>
          <w:rFonts w:ascii="Arial" w:eastAsiaTheme="minorHAnsi" w:hAnsi="Arial" w:cs="Arial"/>
        </w:rPr>
      </w:pPr>
      <w:r w:rsidRPr="00234E7F">
        <w:rPr>
          <w:rFonts w:ascii="Arial" w:hAnsi="Arial" w:cs="Arial"/>
        </w:rPr>
        <w:t>6016.20</w:t>
      </w:r>
      <w:r w:rsidR="00EB2EEA" w:rsidRPr="00234E7F">
        <w:rPr>
          <w:rFonts w:ascii="Arial" w:hAnsi="Arial" w:cs="Arial"/>
        </w:rPr>
        <w:t>2</w:t>
      </w:r>
      <w:r w:rsidR="00234E7F" w:rsidRPr="00234E7F">
        <w:rPr>
          <w:rFonts w:ascii="Arial" w:hAnsi="Arial" w:cs="Arial"/>
        </w:rPr>
        <w:t>_</w:t>
      </w:r>
      <w:r w:rsidRPr="00234E7F">
        <w:rPr>
          <w:rFonts w:ascii="Arial" w:hAnsi="Arial" w:cs="Arial"/>
        </w:rPr>
        <w:t>/________</w:t>
      </w:r>
      <w:r w:rsidR="004434AC">
        <w:rPr>
          <w:rFonts w:ascii="Arial" w:hAnsi="Arial" w:cs="Arial"/>
        </w:rPr>
        <w:t>_________</w:t>
      </w:r>
      <w:r w:rsidRPr="00234E7F">
        <w:rPr>
          <w:rFonts w:ascii="Arial" w:hAnsi="Arial" w:cs="Arial"/>
        </w:rPr>
        <w:t>__</w:t>
      </w:r>
    </w:p>
    <w:p w14:paraId="0B3160DD" w14:textId="77777777" w:rsidR="007655EB" w:rsidRPr="00234E7F" w:rsidRDefault="00234E7F" w:rsidP="00234E7F">
      <w:pPr>
        <w:autoSpaceDE w:val="0"/>
        <w:autoSpaceDN w:val="0"/>
        <w:adjustRightInd w:val="0"/>
        <w:spacing w:line="300" w:lineRule="auto"/>
        <w:jc w:val="both"/>
        <w:rPr>
          <w:rFonts w:ascii="Arial" w:hAnsi="Arial" w:cs="Arial"/>
        </w:rPr>
      </w:pPr>
      <w:r w:rsidRPr="00234E7F">
        <w:rPr>
          <w:rFonts w:ascii="Arial" w:hAnsi="Arial" w:cs="Arial"/>
        </w:rPr>
        <w:t>O Diretor</w:t>
      </w:r>
      <w:r w:rsidR="007655EB" w:rsidRPr="00234E7F">
        <w:rPr>
          <w:rFonts w:ascii="Arial" w:hAnsi="Arial" w:cs="Arial"/>
        </w:rPr>
        <w:t xml:space="preserve"> Regional de Educação</w:t>
      </w:r>
      <w:r w:rsidR="00EB2EEA" w:rsidRPr="00234E7F">
        <w:rPr>
          <w:rFonts w:ascii="Arial" w:hAnsi="Arial" w:cs="Arial"/>
        </w:rPr>
        <w:t xml:space="preserve"> no uso de suas atribuições</w:t>
      </w:r>
      <w:r w:rsidR="007655EB" w:rsidRPr="00234E7F">
        <w:rPr>
          <w:rFonts w:ascii="Arial" w:hAnsi="Arial" w:cs="Arial"/>
        </w:rPr>
        <w:t xml:space="preserve">, divulga a abertura de inscrição para a função de Professor Orientador de Sala de Leitura - POSL, nos termos </w:t>
      </w:r>
      <w:r w:rsidR="00EE5BBF" w:rsidRPr="00E73CC4">
        <w:rPr>
          <w:rFonts w:ascii="Arial" w:hAnsi="Arial" w:cs="Arial"/>
        </w:rPr>
        <w:t xml:space="preserve">da </w:t>
      </w:r>
      <w:r w:rsidR="00EE5BBF">
        <w:rPr>
          <w:rFonts w:ascii="Arial" w:hAnsi="Arial" w:cs="Arial"/>
        </w:rPr>
        <w:t xml:space="preserve">Instrução Normativa </w:t>
      </w:r>
      <w:r w:rsidR="008C5925">
        <w:rPr>
          <w:rFonts w:ascii="Arial" w:hAnsi="Arial" w:cs="Arial"/>
        </w:rPr>
        <w:t>SME nº</w:t>
      </w:r>
      <w:r w:rsidR="009569D1">
        <w:rPr>
          <w:rFonts w:ascii="Arial" w:hAnsi="Arial" w:cs="Arial"/>
        </w:rPr>
        <w:t xml:space="preserve"> </w:t>
      </w:r>
      <w:r w:rsidR="008C5925">
        <w:rPr>
          <w:rFonts w:ascii="Arial" w:hAnsi="Arial" w:cs="Arial"/>
        </w:rPr>
        <w:t>49/2022</w:t>
      </w:r>
      <w:r w:rsidR="007A61DD">
        <w:rPr>
          <w:rFonts w:ascii="Arial" w:hAnsi="Arial" w:cs="Arial"/>
        </w:rPr>
        <w:t xml:space="preserve">, </w:t>
      </w:r>
      <w:r w:rsidR="001F553C">
        <w:rPr>
          <w:rFonts w:ascii="Arial" w:hAnsi="Arial" w:cs="Arial"/>
        </w:rPr>
        <w:t xml:space="preserve"> na </w:t>
      </w:r>
      <w:r w:rsidR="007655EB" w:rsidRPr="00234E7F">
        <w:rPr>
          <w:rFonts w:ascii="Arial" w:hAnsi="Arial" w:cs="Arial"/>
        </w:rPr>
        <w:t>EMEF</w:t>
      </w:r>
      <w:r w:rsidR="00F46823">
        <w:rPr>
          <w:rFonts w:ascii="Arial" w:hAnsi="Arial" w:cs="Arial"/>
        </w:rPr>
        <w:t>/EMEFM</w:t>
      </w:r>
      <w:r w:rsidR="001F553C">
        <w:rPr>
          <w:rFonts w:ascii="Arial" w:hAnsi="Arial" w:cs="Arial"/>
        </w:rPr>
        <w:t xml:space="preserve"> </w:t>
      </w:r>
      <w:r w:rsidR="004434AC">
        <w:rPr>
          <w:rFonts w:ascii="Arial" w:hAnsi="Arial" w:cs="Arial"/>
        </w:rPr>
        <w:t>__________________</w:t>
      </w:r>
      <w:r w:rsidR="00F46823">
        <w:rPr>
          <w:rFonts w:ascii="Arial" w:hAnsi="Arial" w:cs="Arial"/>
        </w:rPr>
        <w:t>,</w:t>
      </w:r>
      <w:r w:rsidR="004434AC">
        <w:rPr>
          <w:rFonts w:ascii="Arial" w:hAnsi="Arial" w:cs="Arial"/>
        </w:rPr>
        <w:t xml:space="preserve"> </w:t>
      </w:r>
      <w:r w:rsidR="00F46823">
        <w:rPr>
          <w:rFonts w:ascii="Arial" w:hAnsi="Arial" w:cs="Arial"/>
        </w:rPr>
        <w:t>situada à</w:t>
      </w:r>
      <w:r w:rsidR="004434AC">
        <w:rPr>
          <w:rFonts w:ascii="Arial" w:hAnsi="Arial" w:cs="Arial"/>
        </w:rPr>
        <w:t xml:space="preserve">_________________, </w:t>
      </w:r>
      <w:r w:rsidR="001F553C" w:rsidRPr="00F45478">
        <w:rPr>
          <w:rFonts w:ascii="Arial" w:hAnsi="Arial" w:cs="Arial"/>
        </w:rPr>
        <w:t>nº</w:t>
      </w:r>
      <w:r w:rsidR="004434AC">
        <w:rPr>
          <w:rFonts w:ascii="Arial" w:hAnsi="Arial" w:cs="Arial"/>
        </w:rPr>
        <w:t>______</w:t>
      </w:r>
      <w:r w:rsidR="001F553C" w:rsidRPr="00F45478">
        <w:rPr>
          <w:rFonts w:ascii="Arial" w:hAnsi="Arial" w:cs="Arial"/>
        </w:rPr>
        <w:t xml:space="preserve">, Bairro: </w:t>
      </w:r>
      <w:r w:rsidR="004434AC">
        <w:rPr>
          <w:rFonts w:ascii="Arial" w:hAnsi="Arial" w:cs="Arial"/>
        </w:rPr>
        <w:t>________________,</w:t>
      </w:r>
      <w:r w:rsidR="001F553C" w:rsidRPr="00F45478">
        <w:rPr>
          <w:rFonts w:ascii="Arial" w:hAnsi="Arial" w:cs="Arial"/>
        </w:rPr>
        <w:t xml:space="preserve"> Fone:</w:t>
      </w:r>
      <w:r w:rsidR="001F553C">
        <w:rPr>
          <w:rFonts w:ascii="Arial" w:hAnsi="Arial" w:cs="Arial"/>
        </w:rPr>
        <w:t xml:space="preserve"> </w:t>
      </w:r>
      <w:r w:rsidR="004434AC">
        <w:rPr>
          <w:rFonts w:ascii="Arial" w:hAnsi="Arial" w:cs="Arial"/>
        </w:rPr>
        <w:t>________________</w:t>
      </w:r>
      <w:r w:rsidR="007655EB" w:rsidRPr="00234E7F">
        <w:rPr>
          <w:rFonts w:ascii="Arial" w:hAnsi="Arial" w:cs="Arial"/>
        </w:rPr>
        <w:t>, na seguinte conformidade:</w:t>
      </w:r>
    </w:p>
    <w:p w14:paraId="005DADF2" w14:textId="51791BF0" w:rsidR="00234E7F" w:rsidRPr="00234E7F" w:rsidRDefault="00234E7F" w:rsidP="00234E7F">
      <w:pPr>
        <w:autoSpaceDE w:val="0"/>
        <w:autoSpaceDN w:val="0"/>
        <w:adjustRightInd w:val="0"/>
        <w:spacing w:line="300" w:lineRule="auto"/>
        <w:jc w:val="both"/>
        <w:rPr>
          <w:rFonts w:ascii="Arial" w:hAnsi="Arial" w:cs="Arial"/>
        </w:rPr>
      </w:pPr>
      <w:r w:rsidRPr="00234E7F">
        <w:rPr>
          <w:rFonts w:ascii="Arial" w:hAnsi="Arial" w:cs="Arial"/>
        </w:rPr>
        <w:t>1 - A inscrição será realizada por meio do endereço eletrônico</w:t>
      </w:r>
      <w:r w:rsidR="00302E97">
        <w:rPr>
          <w:rFonts w:ascii="Arial" w:hAnsi="Arial" w:cs="Arial"/>
        </w:rPr>
        <w:t xml:space="preserve"> ou na</w:t>
      </w:r>
      <w:r w:rsidR="00F25F7A">
        <w:rPr>
          <w:rFonts w:ascii="Arial" w:hAnsi="Arial" w:cs="Arial"/>
        </w:rPr>
        <w:t xml:space="preserve"> </w:t>
      </w:r>
      <w:r w:rsidR="00F46823">
        <w:rPr>
          <w:rFonts w:ascii="Arial" w:hAnsi="Arial" w:cs="Arial"/>
        </w:rPr>
        <w:t>Unidade Educacional</w:t>
      </w:r>
      <w:r w:rsidR="004434AC">
        <w:rPr>
          <w:rFonts w:ascii="Arial" w:hAnsi="Arial" w:cs="Arial"/>
        </w:rPr>
        <w:t>,</w:t>
      </w:r>
      <w:r w:rsidR="00F46823">
        <w:rPr>
          <w:rFonts w:ascii="Arial" w:hAnsi="Arial" w:cs="Arial"/>
        </w:rPr>
        <w:t xml:space="preserve"> </w:t>
      </w:r>
      <w:r w:rsidR="00F97D50" w:rsidRPr="006F4F82">
        <w:rPr>
          <w:rFonts w:ascii="Arial" w:hAnsi="Arial" w:cs="Arial"/>
          <w:b/>
          <w:bCs/>
          <w:color w:val="EE0000"/>
        </w:rPr>
        <w:t>(defina como será realizada a Inscrição ou um, ou outro)</w:t>
      </w:r>
      <w:r w:rsidR="00F97D50">
        <w:rPr>
          <w:rFonts w:ascii="Arial" w:hAnsi="Arial" w:cs="Arial"/>
          <w:b/>
          <w:bCs/>
          <w:color w:val="EE0000"/>
        </w:rPr>
        <w:t xml:space="preserve"> </w:t>
      </w:r>
      <w:r w:rsidR="00F46823">
        <w:rPr>
          <w:rFonts w:ascii="Arial" w:hAnsi="Arial" w:cs="Arial"/>
        </w:rPr>
        <w:t xml:space="preserve">no </w:t>
      </w:r>
      <w:r w:rsidR="001F553C">
        <w:rPr>
          <w:rFonts w:ascii="Arial" w:hAnsi="Arial" w:cs="Arial"/>
        </w:rPr>
        <w:t xml:space="preserve">período </w:t>
      </w:r>
      <w:r w:rsidR="002B13B5">
        <w:rPr>
          <w:rFonts w:ascii="Arial" w:hAnsi="Arial" w:cs="Arial"/>
        </w:rPr>
        <w:t xml:space="preserve">de </w:t>
      </w:r>
      <w:r w:rsidR="004434AC">
        <w:rPr>
          <w:rFonts w:ascii="Arial" w:hAnsi="Arial" w:cs="Arial"/>
        </w:rPr>
        <w:t>___ /___/ 20___  a ___/___/20____</w:t>
      </w:r>
      <w:r w:rsidRPr="00234E7F">
        <w:rPr>
          <w:rFonts w:ascii="Arial" w:hAnsi="Arial" w:cs="Arial"/>
        </w:rPr>
        <w:t>;</w:t>
      </w:r>
    </w:p>
    <w:p w14:paraId="24E6BE1C" w14:textId="77777777" w:rsidR="00987C72" w:rsidRDefault="00987C72" w:rsidP="00987C72">
      <w:pPr>
        <w:autoSpaceDE w:val="0"/>
        <w:autoSpaceDN w:val="0"/>
        <w:adjustRightInd w:val="0"/>
        <w:spacing w:line="30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2 - No ato </w:t>
      </w:r>
      <w:r w:rsidR="00F46823">
        <w:rPr>
          <w:rFonts w:ascii="Arial" w:hAnsi="Arial" w:cs="Arial"/>
        </w:rPr>
        <w:t>da inscrição deverá ser anexada;</w:t>
      </w:r>
      <w:r>
        <w:rPr>
          <w:rFonts w:ascii="Arial" w:hAnsi="Arial" w:cs="Arial"/>
        </w:rPr>
        <w:t xml:space="preserve"> proposta de trabalho, cópia reprográfica do último demonstrativo de pagamento, atestado de horário, no caso de acúmulo de cargo</w:t>
      </w:r>
      <w:r w:rsidR="00F46823">
        <w:rPr>
          <w:rFonts w:ascii="Arial" w:hAnsi="Arial" w:cs="Arial"/>
        </w:rPr>
        <w:t>s e memorando da UE de lotação/</w:t>
      </w:r>
      <w:r>
        <w:rPr>
          <w:rFonts w:ascii="Arial" w:hAnsi="Arial" w:cs="Arial"/>
        </w:rPr>
        <w:t>exercício onde conste, entre outras, a informação de que há professor pa</w:t>
      </w:r>
      <w:r w:rsidR="00F45478">
        <w:rPr>
          <w:rFonts w:ascii="Arial" w:hAnsi="Arial" w:cs="Arial"/>
        </w:rPr>
        <w:t>ra assumir regência de classes/</w:t>
      </w:r>
      <w:r>
        <w:rPr>
          <w:rFonts w:ascii="Arial" w:hAnsi="Arial" w:cs="Arial"/>
        </w:rPr>
        <w:t>aulas que vierem a ser disponibilizadas.</w:t>
      </w:r>
    </w:p>
    <w:p w14:paraId="4317FD8F" w14:textId="7C09020E" w:rsidR="00234E7F" w:rsidRPr="001F553C" w:rsidRDefault="00234E7F" w:rsidP="00234E7F">
      <w:pPr>
        <w:autoSpaceDE w:val="0"/>
        <w:autoSpaceDN w:val="0"/>
        <w:adjustRightInd w:val="0"/>
        <w:spacing w:line="300" w:lineRule="auto"/>
        <w:jc w:val="both"/>
        <w:rPr>
          <w:rFonts w:ascii="Arial" w:hAnsi="Arial" w:cs="Arial"/>
          <w:u w:val="single"/>
        </w:rPr>
      </w:pPr>
      <w:r w:rsidRPr="00234E7F">
        <w:rPr>
          <w:rFonts w:ascii="Arial" w:hAnsi="Arial" w:cs="Arial"/>
        </w:rPr>
        <w:t xml:space="preserve">3 - A Reunião do Conselho de Escola ocorrerá por meio </w:t>
      </w:r>
      <w:r w:rsidR="001F553C">
        <w:rPr>
          <w:rFonts w:ascii="Arial" w:hAnsi="Arial" w:cs="Arial"/>
        </w:rPr>
        <w:t>de plataforma virtual</w:t>
      </w:r>
      <w:r w:rsidR="00302E97">
        <w:rPr>
          <w:rFonts w:ascii="Arial" w:hAnsi="Arial" w:cs="Arial"/>
        </w:rPr>
        <w:t xml:space="preserve"> ou na </w:t>
      </w:r>
      <w:r w:rsidR="00F46823">
        <w:rPr>
          <w:rFonts w:ascii="Arial" w:hAnsi="Arial" w:cs="Arial"/>
        </w:rPr>
        <w:t>Unidade Educacional,</w:t>
      </w:r>
      <w:r w:rsidR="001F553C">
        <w:rPr>
          <w:rFonts w:ascii="Arial" w:hAnsi="Arial" w:cs="Arial"/>
        </w:rPr>
        <w:t xml:space="preserve"> </w:t>
      </w:r>
      <w:r w:rsidR="00F97D50" w:rsidRPr="006F4F82">
        <w:rPr>
          <w:rFonts w:ascii="Arial" w:hAnsi="Arial" w:cs="Arial"/>
          <w:b/>
          <w:bCs/>
          <w:color w:val="EE0000"/>
        </w:rPr>
        <w:t>(defina como será realizada a reunião ou um, ou outro)</w:t>
      </w:r>
      <w:r w:rsidR="00F97D50">
        <w:rPr>
          <w:rFonts w:ascii="Arial" w:hAnsi="Arial" w:cs="Arial"/>
          <w:b/>
          <w:bCs/>
          <w:color w:val="EE0000"/>
        </w:rPr>
        <w:t xml:space="preserve"> </w:t>
      </w:r>
      <w:r w:rsidR="001F553C">
        <w:rPr>
          <w:rFonts w:ascii="Arial" w:hAnsi="Arial" w:cs="Arial"/>
        </w:rPr>
        <w:t>no dia</w:t>
      </w:r>
      <w:r w:rsidR="00F46823">
        <w:rPr>
          <w:rFonts w:ascii="Arial" w:hAnsi="Arial" w:cs="Arial"/>
        </w:rPr>
        <w:t>.</w:t>
      </w:r>
      <w:r w:rsidR="001F553C">
        <w:rPr>
          <w:rFonts w:ascii="Arial" w:hAnsi="Arial" w:cs="Arial"/>
        </w:rPr>
        <w:t xml:space="preserve"> </w:t>
      </w:r>
      <w:r w:rsidR="004434AC">
        <w:rPr>
          <w:rFonts w:ascii="Arial" w:hAnsi="Arial" w:cs="Arial"/>
        </w:rPr>
        <w:t xml:space="preserve">___ /___/ </w:t>
      </w:r>
      <w:r w:rsidR="00AD6AAA">
        <w:rPr>
          <w:rFonts w:ascii="Arial" w:hAnsi="Arial" w:cs="Arial"/>
        </w:rPr>
        <w:t>20</w:t>
      </w:r>
      <w:r w:rsidR="004434AC">
        <w:rPr>
          <w:rFonts w:ascii="Arial" w:hAnsi="Arial" w:cs="Arial"/>
        </w:rPr>
        <w:t>____</w:t>
      </w:r>
      <w:r w:rsidR="001F553C" w:rsidRPr="00F45478">
        <w:rPr>
          <w:rFonts w:ascii="Arial" w:hAnsi="Arial" w:cs="Arial"/>
        </w:rPr>
        <w:t xml:space="preserve">, às </w:t>
      </w:r>
      <w:r w:rsidR="004434AC">
        <w:rPr>
          <w:rFonts w:ascii="Arial" w:hAnsi="Arial" w:cs="Arial"/>
        </w:rPr>
        <w:t>____</w:t>
      </w:r>
      <w:r w:rsidRPr="00F45478">
        <w:rPr>
          <w:rFonts w:ascii="Arial" w:hAnsi="Arial" w:cs="Arial"/>
        </w:rPr>
        <w:t>h;</w:t>
      </w:r>
    </w:p>
    <w:p w14:paraId="0A672075" w14:textId="77777777" w:rsidR="007655EB" w:rsidRPr="00234E7F" w:rsidRDefault="00234E7F" w:rsidP="00234E7F">
      <w:pPr>
        <w:autoSpaceDE w:val="0"/>
        <w:autoSpaceDN w:val="0"/>
        <w:adjustRightInd w:val="0"/>
        <w:spacing w:line="300" w:lineRule="auto"/>
        <w:jc w:val="both"/>
        <w:rPr>
          <w:rFonts w:ascii="Arial" w:hAnsi="Arial" w:cs="Arial"/>
        </w:rPr>
      </w:pPr>
      <w:r w:rsidRPr="00234E7F">
        <w:rPr>
          <w:rFonts w:ascii="Arial" w:hAnsi="Arial" w:cs="Arial"/>
        </w:rPr>
        <w:t>4</w:t>
      </w:r>
      <w:r w:rsidR="00D64F1F" w:rsidRPr="00234E7F">
        <w:rPr>
          <w:rFonts w:ascii="Arial" w:hAnsi="Arial" w:cs="Arial"/>
        </w:rPr>
        <w:t xml:space="preserve"> </w:t>
      </w:r>
      <w:r w:rsidR="007655EB" w:rsidRPr="00234E7F">
        <w:rPr>
          <w:rFonts w:ascii="Arial" w:hAnsi="Arial" w:cs="Arial"/>
        </w:rPr>
        <w:t>- Condições para preenchimento da função:</w:t>
      </w:r>
    </w:p>
    <w:p w14:paraId="3154E340" w14:textId="77777777" w:rsidR="007655EB" w:rsidRPr="00234E7F" w:rsidRDefault="007655EB" w:rsidP="00234E7F">
      <w:pPr>
        <w:autoSpaceDE w:val="0"/>
        <w:autoSpaceDN w:val="0"/>
        <w:adjustRightInd w:val="0"/>
        <w:spacing w:line="300" w:lineRule="auto"/>
        <w:jc w:val="both"/>
        <w:rPr>
          <w:rFonts w:ascii="Arial" w:hAnsi="Arial" w:cs="Arial"/>
        </w:rPr>
      </w:pPr>
      <w:r w:rsidRPr="00234E7F">
        <w:rPr>
          <w:rFonts w:ascii="Arial" w:hAnsi="Arial" w:cs="Arial"/>
        </w:rPr>
        <w:t xml:space="preserve">a) ser Professor de Educação Infantil e Ensino Fundamental I ou Professor de Ensino Fundamental II e Médio, efetivo </w:t>
      </w:r>
      <w:r w:rsidR="00D64F1F" w:rsidRPr="00234E7F">
        <w:rPr>
          <w:rFonts w:ascii="Arial" w:hAnsi="Arial" w:cs="Arial"/>
        </w:rPr>
        <w:t>e</w:t>
      </w:r>
      <w:r w:rsidRPr="00234E7F">
        <w:rPr>
          <w:rFonts w:ascii="Arial" w:hAnsi="Arial" w:cs="Arial"/>
        </w:rPr>
        <w:t xml:space="preserve"> estável;</w:t>
      </w:r>
    </w:p>
    <w:p w14:paraId="209ED150" w14:textId="77777777" w:rsidR="007655EB" w:rsidRPr="00234E7F" w:rsidRDefault="007655EB" w:rsidP="00234E7F">
      <w:pPr>
        <w:autoSpaceDE w:val="0"/>
        <w:autoSpaceDN w:val="0"/>
        <w:adjustRightInd w:val="0"/>
        <w:spacing w:line="300" w:lineRule="auto"/>
        <w:jc w:val="both"/>
        <w:rPr>
          <w:rFonts w:ascii="Arial" w:hAnsi="Arial" w:cs="Arial"/>
        </w:rPr>
      </w:pPr>
      <w:r w:rsidRPr="00234E7F">
        <w:rPr>
          <w:rFonts w:ascii="Arial" w:hAnsi="Arial" w:cs="Arial"/>
        </w:rPr>
        <w:t>b) compreender a Sala de Leitura como um espaço desencadeador de diálogos para a promoção da literatura enquanto um direito inalienável do ser humano para o exercício de sua cidadania;</w:t>
      </w:r>
    </w:p>
    <w:p w14:paraId="07D0B359" w14:textId="77777777" w:rsidR="007655EB" w:rsidRPr="00234E7F" w:rsidRDefault="007655EB" w:rsidP="00234E7F">
      <w:pPr>
        <w:autoSpaceDE w:val="0"/>
        <w:autoSpaceDN w:val="0"/>
        <w:adjustRightInd w:val="0"/>
        <w:spacing w:line="300" w:lineRule="auto"/>
        <w:jc w:val="both"/>
        <w:rPr>
          <w:rFonts w:ascii="Arial" w:hAnsi="Arial" w:cs="Arial"/>
        </w:rPr>
      </w:pPr>
      <w:r w:rsidRPr="00234E7F">
        <w:rPr>
          <w:rFonts w:ascii="Arial" w:hAnsi="Arial" w:cs="Arial"/>
        </w:rPr>
        <w:t>c) conhecer a legislação que rege a organização e funcionamento das Salas e Espaços de Leitura;</w:t>
      </w:r>
    </w:p>
    <w:p w14:paraId="6C7D032B" w14:textId="77777777" w:rsidR="007655EB" w:rsidRPr="00234E7F" w:rsidRDefault="0054327F" w:rsidP="00234E7F">
      <w:pPr>
        <w:autoSpaceDE w:val="0"/>
        <w:autoSpaceDN w:val="0"/>
        <w:adjustRightInd w:val="0"/>
        <w:spacing w:line="300" w:lineRule="auto"/>
        <w:jc w:val="both"/>
        <w:rPr>
          <w:rFonts w:ascii="Arial" w:hAnsi="Arial" w:cs="Arial"/>
        </w:rPr>
      </w:pPr>
      <w:r w:rsidRPr="00234E7F">
        <w:rPr>
          <w:rFonts w:ascii="Arial" w:hAnsi="Arial" w:cs="Arial"/>
        </w:rPr>
        <w:t>d</w:t>
      </w:r>
      <w:r w:rsidR="007655EB" w:rsidRPr="00234E7F">
        <w:rPr>
          <w:rFonts w:ascii="Arial" w:hAnsi="Arial" w:cs="Arial"/>
        </w:rPr>
        <w:t xml:space="preserve">) possuir disponibilidade de horário que atenda às necessidades da UE e a participação nos eventos de </w:t>
      </w:r>
      <w:r w:rsidR="00D64F1F" w:rsidRPr="00234E7F">
        <w:rPr>
          <w:rFonts w:ascii="Arial" w:hAnsi="Arial" w:cs="Arial"/>
        </w:rPr>
        <w:t xml:space="preserve">formação; </w:t>
      </w:r>
    </w:p>
    <w:p w14:paraId="12EF7E69" w14:textId="77777777" w:rsidR="00F46823" w:rsidRDefault="00234E7F" w:rsidP="00F46823">
      <w:pPr>
        <w:autoSpaceDE w:val="0"/>
        <w:autoSpaceDN w:val="0"/>
        <w:adjustRightInd w:val="0"/>
        <w:spacing w:line="300" w:lineRule="auto"/>
        <w:jc w:val="both"/>
        <w:rPr>
          <w:rFonts w:ascii="Arial" w:eastAsia="MS Mincho" w:hAnsi="Arial" w:cs="Arial"/>
        </w:rPr>
      </w:pPr>
      <w:r w:rsidRPr="00234E7F">
        <w:rPr>
          <w:rFonts w:ascii="Arial" w:hAnsi="Arial" w:cs="Arial"/>
        </w:rPr>
        <w:t xml:space="preserve">5 </w:t>
      </w:r>
      <w:r w:rsidR="007655EB" w:rsidRPr="00234E7F">
        <w:rPr>
          <w:rFonts w:ascii="Arial" w:hAnsi="Arial" w:cs="Arial"/>
        </w:rPr>
        <w:t xml:space="preserve">- </w:t>
      </w:r>
      <w:r w:rsidR="00F46823" w:rsidRPr="00234E7F">
        <w:rPr>
          <w:rFonts w:ascii="Arial" w:eastAsia="MS Mincho" w:hAnsi="Arial" w:cs="Arial"/>
        </w:rPr>
        <w:t>Outras informações</w:t>
      </w:r>
      <w:r w:rsidR="00F46823">
        <w:rPr>
          <w:rFonts w:ascii="Arial" w:eastAsia="MS Mincho" w:hAnsi="Arial" w:cs="Arial"/>
        </w:rPr>
        <w:t xml:space="preserve"> poderão ser obtidas através da</w:t>
      </w:r>
      <w:r w:rsidR="00F46823" w:rsidRPr="00234E7F">
        <w:rPr>
          <w:rFonts w:ascii="Arial" w:hAnsi="Arial" w:cs="Arial"/>
        </w:rPr>
        <w:t xml:space="preserve"> UE</w:t>
      </w:r>
      <w:r w:rsidR="00F46823" w:rsidRPr="00234E7F">
        <w:rPr>
          <w:rFonts w:ascii="Arial" w:eastAsia="MS Mincho" w:hAnsi="Arial" w:cs="Arial"/>
        </w:rPr>
        <w:t>.</w:t>
      </w:r>
    </w:p>
    <w:p w14:paraId="08D14A4E" w14:textId="77777777" w:rsidR="00234E7F" w:rsidRPr="00234E7F" w:rsidRDefault="00234E7F" w:rsidP="00F46823">
      <w:pPr>
        <w:autoSpaceDE w:val="0"/>
        <w:autoSpaceDN w:val="0"/>
        <w:adjustRightInd w:val="0"/>
        <w:spacing w:line="300" w:lineRule="auto"/>
        <w:jc w:val="both"/>
        <w:rPr>
          <w:rFonts w:ascii="Arial" w:hAnsi="Arial" w:cs="Arial"/>
        </w:rPr>
      </w:pPr>
      <w:r w:rsidRPr="00234E7F">
        <w:rPr>
          <w:rFonts w:ascii="Arial" w:hAnsi="Arial" w:cs="Arial"/>
        </w:rPr>
        <w:t xml:space="preserve"> </w:t>
      </w:r>
    </w:p>
    <w:sectPr w:rsidR="00234E7F" w:rsidRPr="00234E7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655EB"/>
    <w:rsid w:val="000C088B"/>
    <w:rsid w:val="001F553C"/>
    <w:rsid w:val="002005BD"/>
    <w:rsid w:val="00234E7F"/>
    <w:rsid w:val="00262E45"/>
    <w:rsid w:val="002661EB"/>
    <w:rsid w:val="002B13B5"/>
    <w:rsid w:val="002B38D6"/>
    <w:rsid w:val="00302E97"/>
    <w:rsid w:val="003E0656"/>
    <w:rsid w:val="004434AC"/>
    <w:rsid w:val="00464A5C"/>
    <w:rsid w:val="004E78DC"/>
    <w:rsid w:val="0054327F"/>
    <w:rsid w:val="00660CA9"/>
    <w:rsid w:val="007655EB"/>
    <w:rsid w:val="007A61DD"/>
    <w:rsid w:val="00882092"/>
    <w:rsid w:val="008C5925"/>
    <w:rsid w:val="009569D1"/>
    <w:rsid w:val="00987C72"/>
    <w:rsid w:val="00A15C84"/>
    <w:rsid w:val="00A313D8"/>
    <w:rsid w:val="00AD6AAA"/>
    <w:rsid w:val="00C66258"/>
    <w:rsid w:val="00D53A3B"/>
    <w:rsid w:val="00D64F1F"/>
    <w:rsid w:val="00D80DF5"/>
    <w:rsid w:val="00DD38BD"/>
    <w:rsid w:val="00EB2EEA"/>
    <w:rsid w:val="00EE5BBF"/>
    <w:rsid w:val="00F25F7A"/>
    <w:rsid w:val="00F45478"/>
    <w:rsid w:val="00F46823"/>
    <w:rsid w:val="00F9091C"/>
    <w:rsid w:val="00F9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C405A"/>
  <w15:docId w15:val="{77BBC5F5-19D9-4C1E-962D-AE8A88F10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55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semiHidden/>
    <w:unhideWhenUsed/>
    <w:rsid w:val="00882092"/>
    <w:rPr>
      <w:rFonts w:ascii="Courier New" w:hAnsi="Courier New" w:cs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semiHidden/>
    <w:rsid w:val="00882092"/>
    <w:rPr>
      <w:rFonts w:ascii="Courier New" w:eastAsia="Times New Roman" w:hAnsi="Courier New" w:cs="Courier New"/>
      <w:sz w:val="20"/>
      <w:szCs w:val="20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D64F1F"/>
    <w:pPr>
      <w:spacing w:before="100" w:beforeAutospacing="1" w:after="100" w:afterAutospacing="1"/>
    </w:pPr>
  </w:style>
  <w:style w:type="character" w:styleId="Hyperlink">
    <w:name w:val="Hyperlink"/>
    <w:basedOn w:val="Fontepargpadro"/>
    <w:uiPriority w:val="99"/>
    <w:unhideWhenUsed/>
    <w:rsid w:val="00F4547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820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33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7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286</Words>
  <Characters>1546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Anderson Ricardo De Oliveira</cp:lastModifiedBy>
  <cp:revision>4</cp:revision>
  <cp:lastPrinted>2021-10-01T16:45:00Z</cp:lastPrinted>
  <dcterms:created xsi:type="dcterms:W3CDTF">2024-02-16T22:19:00Z</dcterms:created>
  <dcterms:modified xsi:type="dcterms:W3CDTF">2026-03-31T19:03:00Z</dcterms:modified>
</cp:coreProperties>
</file>